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6"/>
        <w:tblW w:w="1108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196"/>
        <w:gridCol w:w="3892"/>
      </w:tblGrid>
      <w:tr w:rsidR="007A72F0" w14:paraId="11B0ACAC" w14:textId="77777777" w:rsidTr="004071DD">
        <w:trPr>
          <w:trHeight w:val="1345"/>
        </w:trPr>
        <w:tc>
          <w:tcPr>
            <w:tcW w:w="7196" w:type="dxa"/>
            <w:vAlign w:val="bottom"/>
          </w:tcPr>
          <w:p w14:paraId="0E3DC775" w14:textId="77777777" w:rsidR="007A72F0" w:rsidRPr="00FC24C8" w:rsidRDefault="007A72F0" w:rsidP="004071DD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 Ι Τ Η Σ Η</w:t>
            </w:r>
          </w:p>
          <w:p w14:paraId="73199C55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sz w:val="24"/>
                <w:szCs w:val="24"/>
              </w:rPr>
              <w:t>ΥΠΟΨΗΦΙΟΤΗΤΑΣ ΣΤΟ Π.Μ.Σ. ΜΕ ΤΙΤΛΟ</w:t>
            </w:r>
          </w:p>
          <w:p w14:paraId="388F5800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E2FB9DC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Προς</w:t>
            </w:r>
          </w:p>
          <w:p w14:paraId="37FA202A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Τη Γραμματεία του Π.Μ.Σ. του Τμήματος Αξιοποίησης Φυσικών Πόρων και Γεωργικής Μηχανικής του Γεωπονικού Πανεπιστημίου Αθηνών </w:t>
            </w:r>
          </w:p>
        </w:tc>
      </w:tr>
      <w:tr w:rsidR="007A72F0" w14:paraId="581EEA25" w14:textId="77777777" w:rsidTr="004071DD">
        <w:trPr>
          <w:gridAfter w:val="1"/>
          <w:wAfter w:w="3892" w:type="dxa"/>
          <w:trHeight w:val="327"/>
        </w:trPr>
        <w:tc>
          <w:tcPr>
            <w:tcW w:w="7196" w:type="dxa"/>
          </w:tcPr>
          <w:p w14:paraId="41DD0BEA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ezpmhlptr66v" w:colFirst="0" w:colLast="0"/>
            <w:bookmarkEnd w:id="0"/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«Ψηφιακές Τεχνολογίες και Ευφυείς Υποδομές στη Γεωργία»</w:t>
            </w:r>
          </w:p>
        </w:tc>
      </w:tr>
      <w:tr w:rsidR="007A72F0" w14:paraId="24250C03" w14:textId="77777777" w:rsidTr="004071DD">
        <w:trPr>
          <w:trHeight w:val="13143"/>
        </w:trPr>
        <w:tc>
          <w:tcPr>
            <w:tcW w:w="7196" w:type="dxa"/>
          </w:tcPr>
          <w:p w14:paraId="35097AFD" w14:textId="77777777" w:rsidR="007A72F0" w:rsidRPr="00FC24C8" w:rsidRDefault="007A72F0" w:rsidP="004071DD">
            <w:pPr>
              <w:spacing w:before="160" w:after="0" w:line="36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686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85" w:type="dxa"/>
                <w:right w:w="85" w:type="dxa"/>
              </w:tblCellMar>
              <w:tblLook w:val="0400" w:firstRow="0" w:lastRow="0" w:firstColumn="0" w:lastColumn="0" w:noHBand="0" w:noVBand="1"/>
            </w:tblPr>
            <w:tblGrid>
              <w:gridCol w:w="1843"/>
              <w:gridCol w:w="5022"/>
            </w:tblGrid>
            <w:tr w:rsidR="007A72F0" w14:paraId="1BCAE556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bottom w:val="dotted" w:sz="4" w:space="0" w:color="000000"/>
                  </w:tcBorders>
                  <w:vAlign w:val="center"/>
                </w:tcPr>
                <w:p w14:paraId="47C004D1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ΕΠΩΝΥΜΟ</w:t>
                  </w:r>
                </w:p>
              </w:tc>
              <w:tc>
                <w:tcPr>
                  <w:tcW w:w="5022" w:type="dxa"/>
                  <w:tcBorders>
                    <w:bottom w:val="dashed" w:sz="4" w:space="0" w:color="000000"/>
                  </w:tcBorders>
                  <w:vAlign w:val="center"/>
                </w:tcPr>
                <w:p w14:paraId="2C8595A7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786206E5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51CCDA86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ΟΝΟΜΑ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AE82F0E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6DF273BC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3AF8516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ΟΝ. ΠΑΤΡΟΣ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F918D9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908A5A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94ED9E1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ΟΝ. ΜΗΤΡΟΣ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109337A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548D7DF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BC741A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ΗΜ. ΓΕΝΝΗΣΗΣ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62E323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C9A95FD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68E5DD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ΤΟΠΟΣ ΓΕΝΝΗΣΗΣ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EB2635B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2AF1BB5A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178F562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Α.Δ. ΤΑΥΤΟΤΗΤΑΣ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786A8EB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53B929E0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6AD4071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Δ/ΝΣΗ ΚΑΤΟΙΚΙΑΣ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0F8DF33D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6BCA2B3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188517E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ΟΔΟΣ, ΑΡΙΘΜΟΣ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5AAFD7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16B8569B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45E82396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ΠΟΛΗ, ΤΚ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75AA061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57DBDE4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8DF3F4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ΣΤΑΘΕΡΟ ΤΗΛ.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678AEE11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3B990DC3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8EA933F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ΚΙΝΗΤΟ ΤΗΛ.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4A1FA8B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A72F0" w14:paraId="4D914945" w14:textId="77777777" w:rsidTr="004071DD">
              <w:trPr>
                <w:trHeight w:val="346"/>
              </w:trPr>
              <w:tc>
                <w:tcPr>
                  <w:tcW w:w="1843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79B1C708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502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42D6BE7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9B4B96D" w14:textId="77777777" w:rsidR="007A72F0" w:rsidRPr="00FC24C8" w:rsidRDefault="007A72F0" w:rsidP="004071D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053A70E1" w14:textId="77777777" w:rsidR="007A72F0" w:rsidRPr="00FC24C8" w:rsidRDefault="007A72F0" w:rsidP="004071D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ΤΙΤΛΟΣ ΣΠΟΥΔΩΝ</w:t>
            </w:r>
          </w:p>
          <w:tbl>
            <w:tblPr>
              <w:tblW w:w="47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86"/>
              <w:gridCol w:w="422"/>
              <w:gridCol w:w="2243"/>
              <w:gridCol w:w="421"/>
            </w:tblGrid>
            <w:tr w:rsidR="007A72F0" w14:paraId="3C9C9329" w14:textId="77777777" w:rsidTr="004071DD">
              <w:trPr>
                <w:trHeight w:val="228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2E0918E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ΠΤΥΧΙΟΥΧΟΣ</w:t>
                  </w:r>
                </w:p>
              </w:tc>
              <w:tc>
                <w:tcPr>
                  <w:tcW w:w="42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CC2AA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4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A94B373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ΤΕΛΕΙΟΦΟΙΤΟΣ</w:t>
                  </w:r>
                </w:p>
              </w:tc>
              <w:tc>
                <w:tcPr>
                  <w:tcW w:w="421" w:type="dxa"/>
                  <w:tcBorders>
                    <w:left w:val="single" w:sz="4" w:space="0" w:color="000000"/>
                  </w:tcBorders>
                </w:tcPr>
                <w:p w14:paraId="75B50563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DC670D2" w14:textId="77777777" w:rsidR="007A72F0" w:rsidRPr="00FC24C8" w:rsidRDefault="007A72F0" w:rsidP="004071D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7242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60"/>
              <w:gridCol w:w="5082"/>
            </w:tblGrid>
            <w:tr w:rsidR="007A72F0" w14:paraId="3C9A7648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bottom w:val="dotted" w:sz="4" w:space="0" w:color="000000"/>
                  </w:tcBorders>
                  <w:vAlign w:val="center"/>
                </w:tcPr>
                <w:p w14:paraId="20E31BD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ΤΜΗΜΑΤΟΣ</w:t>
                  </w:r>
                </w:p>
              </w:tc>
              <w:tc>
                <w:tcPr>
                  <w:tcW w:w="5082" w:type="dxa"/>
                  <w:tcBorders>
                    <w:bottom w:val="dashed" w:sz="4" w:space="0" w:color="000000"/>
                  </w:tcBorders>
                  <w:vAlign w:val="center"/>
                </w:tcPr>
                <w:p w14:paraId="43AF714D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5986CE77" w14:textId="77777777" w:rsidTr="004071DD">
              <w:trPr>
                <w:trHeight w:val="29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0CB883C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ΣΧΟΛΗΣ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1DA4E235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078BD7D6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3AB8273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ΠΑΝΕΠΙΣΤΗΜΙΟΥ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05B839BE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772038F1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AE3EDD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ΑΚ. ΕΤΟΣ ΕΓΓΡΑΦΗΣ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528BE7B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31BF39D2" w14:textId="77777777" w:rsidTr="004071DD">
              <w:trPr>
                <w:trHeight w:val="28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A356199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ΗΜ. ΑΠΟΦΟΙΤΗΣΗΣ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CEE0193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2A0D66D9" w14:textId="77777777" w:rsidTr="004071DD">
              <w:trPr>
                <w:trHeight w:val="24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101A09D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ΜΕΣΟΣ ΟΡΟΣ ΒΑΘΜΟΛΟΓΙΑΣ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51F7CA01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4A803330" w14:textId="77777777" w:rsidTr="004071DD">
              <w:trPr>
                <w:trHeight w:val="34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5F2F6E8B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ΤΙΤΛΟΣ ΠΤΥΧΙΑΚΗΣ ΕΡΓΑΣΙΑΣ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39B0B0E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A72F0" w14:paraId="6AF668E6" w14:textId="77777777" w:rsidTr="004071DD">
              <w:trPr>
                <w:trHeight w:val="46"/>
              </w:trPr>
              <w:tc>
                <w:tcPr>
                  <w:tcW w:w="216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33389008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40" w:after="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ΒΑΘΜΟΣ ΠΤΥΧΙΑΚΗΣ ΕΡΓΑΣΙΑΣ</w:t>
                  </w:r>
                </w:p>
              </w:tc>
              <w:tc>
                <w:tcPr>
                  <w:tcW w:w="5082" w:type="dxa"/>
                  <w:tcBorders>
                    <w:top w:val="dashed" w:sz="4" w:space="0" w:color="000000"/>
                    <w:bottom w:val="dashed" w:sz="4" w:space="0" w:color="000000"/>
                  </w:tcBorders>
                  <w:vAlign w:val="center"/>
                </w:tcPr>
                <w:p w14:paraId="1BFA4359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A2328E8" w14:textId="77777777" w:rsidR="007A72F0" w:rsidRPr="00FC24C8" w:rsidRDefault="007A72F0" w:rsidP="004071DD">
            <w:pPr>
              <w:spacing w:before="600"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ΚΑΤΟΧΟΣ ΑΛΛΟΥ ΜΕΤΑΠΤΥΧΙΑΚΟΥ ΔΙΠΛΩΜΑΤΟΣ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E50E99" w14:textId="77777777" w:rsidR="007A72F0" w:rsidRPr="00FC24C8" w:rsidRDefault="007A72F0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406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0"/>
              <w:gridCol w:w="5256"/>
            </w:tblGrid>
            <w:tr w:rsidR="007A72F0" w14:paraId="3961E98A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bottom w:val="dotted" w:sz="4" w:space="0" w:color="000000"/>
                  </w:tcBorders>
                  <w:vAlign w:val="center"/>
                </w:tcPr>
                <w:p w14:paraId="4B6DAD8B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ΤΙΤΛΟΣ ΠΜΣ</w:t>
                  </w:r>
                </w:p>
              </w:tc>
              <w:tc>
                <w:tcPr>
                  <w:tcW w:w="5256" w:type="dxa"/>
                  <w:tcBorders>
                    <w:bottom w:val="dashed" w:sz="4" w:space="0" w:color="auto"/>
                  </w:tcBorders>
                </w:tcPr>
                <w:p w14:paraId="49A77C8C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09586F1A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7C49356F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ΤΜΗΜΑΤΟΣ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93EF84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6CCF4C27" w14:textId="77777777" w:rsidTr="004071DD">
              <w:trPr>
                <w:trHeight w:val="31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20AAEB40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ΣΧΟΛΗΣ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0FAF92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2F0" w14:paraId="5BAC3433" w14:textId="77777777" w:rsidTr="004071DD">
              <w:trPr>
                <w:trHeight w:val="30"/>
              </w:trPr>
              <w:tc>
                <w:tcPr>
                  <w:tcW w:w="2150" w:type="dxa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14:paraId="67A96562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before="20" w:after="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ΠΑΝΕΠΙΣΤΗΜΙΟΥ</w:t>
                  </w:r>
                </w:p>
              </w:tc>
              <w:tc>
                <w:tcPr>
                  <w:tcW w:w="5256" w:type="dxa"/>
                  <w:tcBorders>
                    <w:top w:val="dashed" w:sz="4" w:space="0" w:color="auto"/>
                    <w:bottom w:val="dashed" w:sz="4" w:space="0" w:color="000000"/>
                  </w:tcBorders>
                </w:tcPr>
                <w:p w14:paraId="68A34C1F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5B7ACA" w14:textId="77777777" w:rsidR="007A72F0" w:rsidRPr="00FC24C8" w:rsidRDefault="007A72F0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7274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55"/>
              <w:gridCol w:w="5119"/>
            </w:tblGrid>
            <w:tr w:rsidR="007A72F0" w14:paraId="4377B98A" w14:textId="77777777" w:rsidTr="004071DD">
              <w:trPr>
                <w:trHeight w:val="279"/>
              </w:trPr>
              <w:tc>
                <w:tcPr>
                  <w:tcW w:w="2155" w:type="dxa"/>
                  <w:tcBorders>
                    <w:bottom w:val="dotted" w:sz="4" w:space="0" w:color="000000"/>
                  </w:tcBorders>
                  <w:vAlign w:val="center"/>
                </w:tcPr>
                <w:p w14:paraId="688297A8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ind w:right="65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C24C8">
                    <w:rPr>
                      <w:rFonts w:ascii="Times New Roman" w:eastAsia="Times New Roman" w:hAnsi="Times New Roman" w:cs="Times New Roman"/>
                    </w:rPr>
                    <w:t>ΞΕΝΕΣ ΓΛΩΣΣΕΣ</w:t>
                  </w:r>
                </w:p>
              </w:tc>
              <w:tc>
                <w:tcPr>
                  <w:tcW w:w="5119" w:type="dxa"/>
                  <w:tcBorders>
                    <w:bottom w:val="dashed" w:sz="4" w:space="0" w:color="000000"/>
                  </w:tcBorders>
                  <w:vAlign w:val="center"/>
                </w:tcPr>
                <w:p w14:paraId="75010708" w14:textId="77777777" w:rsidR="007A72F0" w:rsidRPr="00FC24C8" w:rsidRDefault="007A72F0" w:rsidP="004071DD">
                  <w:pPr>
                    <w:framePr w:hSpace="180" w:wrap="around" w:vAnchor="page" w:hAnchor="margin" w:xAlign="center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15B1BB" w14:textId="77777777" w:rsidR="007A72F0" w:rsidRPr="00FC24C8" w:rsidRDefault="007A72F0" w:rsidP="004071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2" w:type="dxa"/>
          </w:tcPr>
          <w:p w14:paraId="52504187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l-GR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Παρακαλώ να  δεχθείτε την υποψηφιότητά μου στις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προκηρυχθείσες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 xml:space="preserve"> θέσεις μεταπτυχιακών φοιτητών του Τμήματός σας για την εισαγωγή μου στο Π.Μ.Σ.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C24C8">
              <w:rPr>
                <w:rFonts w:ascii="Times New Roman" w:eastAsia="Times New Roman" w:hAnsi="Times New Roman" w:cs="Times New Roman"/>
                <w:b/>
                <w:bCs/>
                <w:lang w:val="el-GR"/>
              </w:rPr>
              <w:br/>
            </w:r>
          </w:p>
          <w:p w14:paraId="6BEEB5C7" w14:textId="77777777" w:rsidR="007A72F0" w:rsidRPr="00FC24C8" w:rsidRDefault="007A72F0" w:rsidP="0040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  <w:b/>
                <w:bCs/>
              </w:rPr>
              <w:t>«Ψηφιακές Τεχνολογίες και Ευφυείς Υποδομές στη Γεωργία»</w:t>
            </w:r>
          </w:p>
          <w:p w14:paraId="3FC0760C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D93A2" w14:textId="77777777" w:rsidR="007A72F0" w:rsidRPr="00FC24C8" w:rsidRDefault="007A72F0" w:rsidP="004071DD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Επισυνάπτω:</w:t>
            </w:r>
          </w:p>
          <w:p w14:paraId="4D958F8F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Αντίγραφο πτυχίου, ή βεβαίωση περάτωσης σπουδών,</w:t>
            </w:r>
          </w:p>
          <w:p w14:paraId="7DB13564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Πιστοποιητικό αναλυτικής βαθμολογίας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όπο</w:t>
            </w:r>
            <w:proofErr w:type="spellEnd"/>
            <w:r w:rsidRPr="00FC24C8">
              <w:rPr>
                <w:rFonts w:ascii="Times New Roman" w:eastAsia="Times New Roman" w:hAnsi="Times New Roman" w:cs="Times New Roman"/>
                <w:lang w:val="el-GR"/>
              </w:rPr>
              <w:t>υ</w:t>
            </w:r>
            <w:r w:rsidRPr="00FC24C8">
              <w:rPr>
                <w:rFonts w:ascii="Times New Roman" w:eastAsia="Times New Roman" w:hAnsi="Times New Roman" w:cs="Times New Roman"/>
              </w:rPr>
              <w:t xml:space="preserve"> αναφέρεται και ο βαθμός του πτυχίου,</w:t>
            </w:r>
          </w:p>
          <w:p w14:paraId="125A325F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Αναλυτικό βιογραφικό σημείωμα,</w:t>
            </w:r>
          </w:p>
          <w:p w14:paraId="294B0F59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Μία </w:t>
            </w:r>
            <w:r w:rsidRPr="00FC24C8">
              <w:rPr>
                <w:rFonts w:ascii="Times New Roman" w:eastAsia="Times New Roman" w:hAnsi="Times New Roman" w:cs="Times New Roman"/>
                <w:lang w:val="el-GR"/>
              </w:rPr>
              <w:t xml:space="preserve">ατομική </w:t>
            </w:r>
            <w:r w:rsidRPr="00FC24C8">
              <w:rPr>
                <w:rFonts w:ascii="Times New Roman" w:eastAsia="Times New Roman" w:hAnsi="Times New Roman" w:cs="Times New Roman"/>
              </w:rPr>
              <w:t>φωτογραφία,</w:t>
            </w:r>
          </w:p>
          <w:p w14:paraId="3F98A2F2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Φωτοτυπία των δύο όψεων αστυνομικής ταυτότητας,</w:t>
            </w:r>
          </w:p>
          <w:p w14:paraId="5DB0010B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Πιστοποιημένη γνώση της Αγγλικής γλώσσας (Η Αγγλική γλώσσα είναι υποχρεωτική. Σε περίπτωση έλλειψης πιστοποίησής της, η γνώση της Αγγλικής διαπιστώνεται με εξετάσεις),</w:t>
            </w:r>
          </w:p>
          <w:p w14:paraId="4424E8C0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Δύο συστατικές επιστολές (με το ονοματεπώνυμο, τον τίτλο, τη θέση, τη δ/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νση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 xml:space="preserve"> και το τηλέφωνο του </w:t>
            </w:r>
            <w:proofErr w:type="spellStart"/>
            <w:r w:rsidRPr="00FC24C8">
              <w:rPr>
                <w:rFonts w:ascii="Times New Roman" w:eastAsia="Times New Roman" w:hAnsi="Times New Roman" w:cs="Times New Roman"/>
              </w:rPr>
              <w:t>συντάξαντος</w:t>
            </w:r>
            <w:proofErr w:type="spellEnd"/>
            <w:r w:rsidRPr="00FC24C8">
              <w:rPr>
                <w:rFonts w:ascii="Times New Roman" w:eastAsia="Times New Roman" w:hAnsi="Times New Roman" w:cs="Times New Roman"/>
              </w:rPr>
              <w:t>),</w:t>
            </w:r>
          </w:p>
          <w:p w14:paraId="5701DADA" w14:textId="77777777" w:rsidR="007A72F0" w:rsidRPr="00FC24C8" w:rsidRDefault="007A72F0" w:rsidP="00407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Κάθε άλλο στοιχείο που, κατά τη γνώμη των υποψηφίων, θα συνέβαλλε ώστε η Επιτροπή Αξιολόγησης να σχηματίσει πληρέστερη και ολοκληρωμένη άποψη (π.χ. αντίγραφα πιστοποιητικών ή διπλωμάτων μεταπτυχιακών σπουδών, γνώση άλλων ξένων γλωσσών, επιστημονικές δημοσιεύσεις ερευνητικών εργασιών και στοιχεία συμμετοχής σε συνέδρια, εφ’ όσον υπάρχουν, κλπ.).</w:t>
            </w:r>
          </w:p>
          <w:p w14:paraId="7D35B382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14:paraId="10348C06" w14:textId="77777777" w:rsidR="007A72F0" w:rsidRPr="00FC24C8" w:rsidRDefault="007A72F0" w:rsidP="0040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14:paraId="4AEC7727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l-GR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 xml:space="preserve">Ημερομηνία      /      /      </w:t>
            </w:r>
          </w:p>
          <w:p w14:paraId="6CA3FD1D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6A323B97" w14:textId="77777777" w:rsidR="007A72F0" w:rsidRPr="00FC24C8" w:rsidRDefault="007A72F0" w:rsidP="00407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24C8">
              <w:rPr>
                <w:rFonts w:ascii="Times New Roman" w:eastAsia="Times New Roman" w:hAnsi="Times New Roman" w:cs="Times New Roman"/>
              </w:rPr>
              <w:t>Ο/Η Αιτ.......</w:t>
            </w:r>
          </w:p>
        </w:tc>
      </w:tr>
    </w:tbl>
    <w:p w14:paraId="3C4AA81B" w14:textId="77777777" w:rsidR="007A72F0" w:rsidRDefault="007A72F0" w:rsidP="007A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F1247" w14:textId="4FE73455" w:rsidR="00F915B4" w:rsidRPr="007A72F0" w:rsidRDefault="007A72F0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sectPr w:rsidR="00F915B4" w:rsidRPr="007A72F0" w:rsidSect="007A72F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2687"/>
    <w:multiLevelType w:val="multilevel"/>
    <w:tmpl w:val="8A185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816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F0"/>
    <w:rsid w:val="00506DD6"/>
    <w:rsid w:val="0067604A"/>
    <w:rsid w:val="007A72F0"/>
    <w:rsid w:val="0085148B"/>
    <w:rsid w:val="00B21DAC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07406"/>
  <w15:chartTrackingRefBased/>
  <w15:docId w15:val="{E7533EB0-A30E-3F41-B12A-B5A7A95C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F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1589</Characters>
  <Application>Microsoft Office Word</Application>
  <DocSecurity>0</DocSecurity>
  <Lines>144</Lines>
  <Paragraphs>57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Vasileios Κυρτόπουλος</dc:creator>
  <cp:keywords/>
  <dc:description/>
  <cp:lastModifiedBy>Ioannis Vasileios Κυρτόπουλος</cp:lastModifiedBy>
  <cp:revision>1</cp:revision>
  <dcterms:created xsi:type="dcterms:W3CDTF">2026-03-05T13:41:00Z</dcterms:created>
  <dcterms:modified xsi:type="dcterms:W3CDTF">2026-03-05T13:42:00Z</dcterms:modified>
</cp:coreProperties>
</file>